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widowControl w:val="0"/>
        <w:spacing w:after="16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Lines w:val="1"/>
        <w:widowControl w:val="0"/>
        <w:spacing w:after="16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spacing w:after="16" w:before="0"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ALLA  DIRIGENTE SCOLASTICA</w:t>
      </w:r>
    </w:p>
    <w:p w:rsidR="00000000" w:rsidDel="00000000" w:rsidP="00000000" w:rsidRDefault="00000000" w:rsidRPr="00000000" w14:paraId="00000004">
      <w:pPr>
        <w:keepLines w:val="1"/>
        <w:widowControl w:val="0"/>
        <w:spacing w:after="16" w:before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DELL’ I.C.S. “KAROL WOJTYLA-PONTEFICE”</w:t>
      </w:r>
    </w:p>
    <w:p w:rsidR="00000000" w:rsidDel="00000000" w:rsidP="00000000" w:rsidRDefault="00000000" w:rsidRPr="00000000" w14:paraId="00000005">
      <w:pPr>
        <w:keepLines w:val="1"/>
        <w:widowControl w:val="0"/>
        <w:spacing w:after="16" w:before="0" w:line="24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SANTA FLAVIA (PA)</w:t>
      </w:r>
    </w:p>
    <w:p w:rsidR="00000000" w:rsidDel="00000000" w:rsidP="00000000" w:rsidRDefault="00000000" w:rsidRPr="00000000" w14:paraId="00000006">
      <w:pPr>
        <w:widowControl w:val="0"/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before="240" w:line="36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Dichiarazione disponibilità ore eccedenti l’orario d’obbligo settimanale previsto da contratto.</w:t>
      </w:r>
    </w:p>
    <w:p w:rsidR="00000000" w:rsidDel="00000000" w:rsidP="00000000" w:rsidRDefault="00000000" w:rsidRPr="00000000" w14:paraId="00000008">
      <w:pPr>
        <w:widowControl w:val="0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Il/La sottoscritto/a ______________________________ docente di ______________________</w:t>
      </w:r>
    </w:p>
    <w:p w:rsidR="00000000" w:rsidDel="00000000" w:rsidP="00000000" w:rsidRDefault="00000000" w:rsidRPr="00000000" w14:paraId="00000009">
      <w:pPr>
        <w:widowControl w:val="0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(cl. di conc. ___________) per n. _________ ore settimanali,  presso codesto Istituto,</w:t>
      </w:r>
    </w:p>
    <w:p w:rsidR="00000000" w:rsidDel="00000000" w:rsidP="00000000" w:rsidRDefault="00000000" w:rsidRPr="00000000" w14:paraId="0000000A">
      <w:pPr>
        <w:widowControl w:val="0"/>
        <w:spacing w:after="24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widowControl w:val="0"/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 la propria disponibilità a prestare servizio di insegnamento in eccedenza all’orario d’obbligo per la materia ________________________ (cl. di conc. ___________) per n. ________ ore.</w:t>
      </w:r>
    </w:p>
    <w:p w:rsidR="00000000" w:rsidDel="00000000" w:rsidP="00000000" w:rsidRDefault="00000000" w:rsidRPr="00000000" w14:paraId="0000000D">
      <w:pPr>
        <w:widowControl w:val="0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sz w:val="24"/>
          <w:szCs w:val="24"/>
          <w:rtl w:val="0"/>
        </w:rPr>
        <w:t xml:space="preserve">Data,                                                                                                                               Firma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left="6595" w:firstLine="60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65" w:top="899" w:left="709" w:right="1133" w:header="708.661417322834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Quintessent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I.C.S.” </w:t>
    </w:r>
    <w:r w:rsidDel="00000000" w:rsidR="00000000" w:rsidRPr="00000000">
      <w:rPr>
        <w:rFonts w:ascii="Quintessential" w:cs="Quintessential" w:eastAsia="Quintessential" w:hAnsi="Quintessential"/>
        <w:b w:val="1"/>
        <w:i w:val="1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K. Wojtyla- Pontefice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”-  Corso V.E. Orlando,156 – 90017  Santa Flavia( PA)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  tel 091947060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paic88500t@istruzione.it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 sito web:www.icssantaflavia.edu.it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819"/>
        <w:tab w:val="right" w:leader="none" w:pos="9638"/>
      </w:tabs>
      <w:jc w:val="center"/>
      <w:rPr>
        <w:b w:val="1"/>
        <w:i w:val="1"/>
        <w:sz w:val="16"/>
        <w:szCs w:val="16"/>
        <w:u w:val="single"/>
      </w:rPr>
    </w:pPr>
    <w:r w:rsidDel="00000000" w:rsidR="00000000" w:rsidRPr="00000000">
      <w:rPr>
        <w:b w:val="1"/>
        <w:i w:val="1"/>
        <w:sz w:val="16"/>
        <w:szCs w:val="16"/>
        <w:u w:val="single"/>
        <w:rtl w:val="0"/>
      </w:rPr>
      <w:t xml:space="preserve">I.C.S.” K. Wojtyla- Pontefice”-  Corso V.E. Orlando,156 – 90017  Santa Flavia( PA)</w:t>
    </w:r>
  </w:p>
  <w:p w:rsidR="00000000" w:rsidDel="00000000" w:rsidP="00000000" w:rsidRDefault="00000000" w:rsidRPr="00000000" w14:paraId="00000021">
    <w:pPr>
      <w:tabs>
        <w:tab w:val="center" w:leader="none" w:pos="4819"/>
        <w:tab w:val="right" w:leader="none" w:pos="9638"/>
      </w:tabs>
      <w:jc w:val="center"/>
      <w:rPr>
        <w:b w:val="1"/>
        <w:i w:val="1"/>
        <w:sz w:val="16"/>
        <w:szCs w:val="16"/>
        <w:u w:val="single"/>
      </w:rPr>
    </w:pPr>
    <w:r w:rsidDel="00000000" w:rsidR="00000000" w:rsidRPr="00000000">
      <w:rPr>
        <w:b w:val="1"/>
        <w:i w:val="1"/>
        <w:sz w:val="16"/>
        <w:szCs w:val="16"/>
        <w:u w:val="single"/>
        <w:rtl w:val="0"/>
      </w:rPr>
      <w:t xml:space="preserve">  tel 091947060 e-mail: </w:t>
    </w:r>
    <w:r w:rsidDel="00000000" w:rsidR="00000000" w:rsidRPr="00000000">
      <w:rPr>
        <w:color w:val="0000ff"/>
        <w:sz w:val="16"/>
        <w:szCs w:val="16"/>
        <w:rtl w:val="0"/>
      </w:rPr>
      <w:t xml:space="preserve">paic88500t@istruzione.it</w:t>
    </w:r>
    <w:r w:rsidDel="00000000" w:rsidR="00000000" w:rsidRPr="00000000">
      <w:rPr>
        <w:b w:val="1"/>
        <w:i w:val="1"/>
        <w:sz w:val="16"/>
        <w:szCs w:val="16"/>
        <w:u w:val="single"/>
        <w:rtl w:val="0"/>
      </w:rPr>
      <w:t xml:space="preserve"> sito web:www.icssantaflavia.edu.it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left" w:leader="none" w:pos="7155"/>
      </w:tabs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0" distT="0" distL="114300" distR="114300">
          <wp:extent cx="6390330" cy="965200"/>
          <wp:effectExtent b="0" l="0" r="0" t="0"/>
          <wp:docPr descr="Logo Futura La Scuola per L’Italia Domani" id="1059" name="image4.png"/>
          <a:graphic>
            <a:graphicData uri="http://schemas.openxmlformats.org/drawingml/2006/picture">
              <pic:pic>
                <pic:nvPicPr>
                  <pic:cNvPr descr="Logo Futura La Scuola per L’Italia Domani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033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3009900</wp:posOffset>
          </wp:positionH>
          <wp:positionV relativeFrom="paragraph">
            <wp:posOffset>1000125</wp:posOffset>
          </wp:positionV>
          <wp:extent cx="481330" cy="471805"/>
          <wp:effectExtent b="0" l="0" r="0" t="0"/>
          <wp:wrapNone/>
          <wp:docPr id="10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1330" cy="4718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335280</wp:posOffset>
          </wp:positionH>
          <wp:positionV relativeFrom="paragraph">
            <wp:posOffset>97155</wp:posOffset>
          </wp:positionV>
          <wp:extent cx="561340" cy="635000"/>
          <wp:effectExtent b="0" l="0" r="0" t="0"/>
          <wp:wrapNone/>
          <wp:docPr id="105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340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5464810</wp:posOffset>
          </wp:positionH>
          <wp:positionV relativeFrom="paragraph">
            <wp:posOffset>109854</wp:posOffset>
          </wp:positionV>
          <wp:extent cx="890905" cy="680720"/>
          <wp:effectExtent b="0" l="0" r="0" t="0"/>
          <wp:wrapSquare wrapText="bothSides" distB="0" distT="0" distL="114935" distR="114935"/>
          <wp:docPr id="106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0905" cy="6807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        </w:t>
    </w:r>
  </w:p>
  <w:p w:rsidR="00000000" w:rsidDel="00000000" w:rsidP="00000000" w:rsidRDefault="00000000" w:rsidRPr="00000000" w14:paraId="00000014">
    <w:pPr>
      <w:jc w:val="center"/>
      <w:rPr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                        ISTITUTO COMPRENSIVO STATALE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ind w:left="2124" w:firstLine="707.9999999999998"/>
      <w:rPr>
        <w:rFonts w:ascii="Quintessential" w:cs="Quintessential" w:eastAsia="Quintessential" w:hAnsi="Quintessential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   “</w:t>
    </w:r>
    <w:r w:rsidDel="00000000" w:rsidR="00000000" w:rsidRPr="00000000">
      <w:rPr>
        <w:rFonts w:ascii="Quintessential" w:cs="Quintessential" w:eastAsia="Quintessential" w:hAnsi="Quintessential"/>
        <w:b w:val="1"/>
        <w:sz w:val="24"/>
        <w:szCs w:val="24"/>
        <w:rtl w:val="0"/>
      </w:rPr>
      <w:t xml:space="preserve">KAROL WOJTYLA – PONTEFICE“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rFonts w:ascii="Quintessential" w:cs="Quintessential" w:eastAsia="Quintessential" w:hAnsi="Quintessential"/>
        <w:b w:val="1"/>
        <w:sz w:val="18"/>
        <w:szCs w:val="18"/>
      </w:rPr>
    </w:pPr>
    <w:r w:rsidDel="00000000" w:rsidR="00000000" w:rsidRPr="00000000">
      <w:rPr>
        <w:rFonts w:ascii="Quintessential" w:cs="Quintessential" w:eastAsia="Quintessential" w:hAnsi="Quintessential"/>
        <w:b w:val="1"/>
        <w:sz w:val="18"/>
        <w:szCs w:val="18"/>
        <w:rtl w:val="0"/>
      </w:rPr>
      <w:t xml:space="preserve">                                   a indirizzo musicale </w:t>
    </w:r>
  </w:p>
  <w:p w:rsidR="00000000" w:rsidDel="00000000" w:rsidP="00000000" w:rsidRDefault="00000000" w:rsidRPr="00000000" w14:paraId="00000017">
    <w:pPr>
      <w:widowControl w:val="0"/>
      <w:spacing w:before="66" w:lineRule="auto"/>
      <w:ind w:left="83" w:right="80" w:firstLine="332"/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SANTA FLAVIA (PA)</w:t>
    </w:r>
  </w:p>
  <w:p w:rsidR="00000000" w:rsidDel="00000000" w:rsidP="00000000" w:rsidRDefault="00000000" w:rsidRPr="00000000" w14:paraId="00000018">
    <w:pPr>
      <w:jc w:val="center"/>
      <w:rPr>
        <w:rFonts w:ascii="Quintessential" w:cs="Quintessential" w:eastAsia="Quintessential" w:hAnsi="Quintessential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Verdana" w:hAnsi="Verdana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6663" w:firstLineChars="-1"/>
      <w:jc w:val="both"/>
      <w:textDirection w:val="btLr"/>
      <w:textAlignment w:val="top"/>
      <w:outlineLvl w:val="2"/>
    </w:pPr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i w:val="1"/>
      <w:w w:val="100"/>
      <w:position w:val="-1"/>
      <w:sz w:val="20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eastAsia="MS Mincho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he-IL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6"/>
      <w:szCs w:val="36"/>
      <w:effect w:val="none"/>
      <w:vertAlign w:val="baseline"/>
      <w:cs w:val="0"/>
      <w:em w:val="none"/>
      <w:lang w:bidi="ar-SA" w:eastAsia="it-IT" w:val="it-IT"/>
    </w:r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">
    <w:name w:val="tit"/>
    <w:basedOn w:val="Normale"/>
    <w:next w:val="tit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Intestazionemessaggio">
    <w:name w:val="Intestazione messaggio"/>
    <w:basedOn w:val="Normale"/>
    <w:next w:val="Intestazionemessaggio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0"/>
      <w:spacing w:line="1" w:lineRule="atLeast"/>
      <w:ind w:left="1134" w:leftChars="-1" w:rightChars="0" w:hanging="1134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0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rimorientrocorpodeltesto">
    <w:name w:val="Primo rientro corpo del testo"/>
    <w:basedOn w:val="Corpotesto"/>
    <w:next w:val="Primorientrocorpodel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21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untoelenco">
    <w:name w:val="Punto elenco"/>
    <w:basedOn w:val="Normale"/>
    <w:next w:val="Puntoelenco"/>
    <w:autoRedefine w:val="0"/>
    <w:hidden w:val="0"/>
    <w:qFormat w:val="0"/>
    <w:pPr>
      <w:numPr>
        <w:ilvl w:val="0"/>
        <w:numId w:val="5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radley Hand ITC" w:cs="Bradley Hand ITC" w:hAnsi="Bradley Hand ITC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pan_bold_center_big">
    <w:name w:val="span_bold_center_big"/>
    <w:next w:val="span_bold_center_big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6Carattere">
    <w:name w:val="Titolo 6 Carattere"/>
    <w:next w:val="Titolo6Carattere"/>
    <w:autoRedefine w:val="0"/>
    <w:hidden w:val="0"/>
    <w:qFormat w:val="0"/>
    <w:rPr>
      <w:rFonts w:ascii="Calibri" w:eastAsia="MS Mincho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he-IL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,NumberBullets,ListParagraph1,normal,Firstlevelbullet,CitationList,Tableofcontentsnumbered,ListParagraphCharChar,b1,Number_1,SGLTextListParagraph,new,ListParagraph11,ListParagraph2,ColorfulList-Accent11,列出段落,List-1">
    <w:name w:val="Paragrafo elenco,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next w:val="Paragrafoelenco,NumberBullets,ListParagraph1,normal,Firstlevelbullet,CitationList,Tableofcontentsnumbered,ListParagraphCharChar,b1,Number_1,SGLTextListParagraph,new,ListParagraph11,ListParagraph2,ColorfulList-Accent11,列出段落,List-1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he-IL" w:eastAsia="it-IT" w:val="it-IT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Verdana" w:hAnsi="Verdana"/>
      <w:b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b w:val="1"/>
      <w:bCs w:val="1"/>
      <w:i w:val="1"/>
      <w:w w:val="100"/>
      <w:position w:val="-1"/>
      <w:szCs w:val="28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Verdana" w:hAnsi="Verdana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itoloCarattere">
    <w:name w:val="Titolo Carattere"/>
    <w:next w:val="TitoloCarattere"/>
    <w:autoRedefine w:val="0"/>
    <w:hidden w:val="0"/>
    <w:qFormat w:val="0"/>
    <w:rPr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1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character" w:styleId="Rientrocorpodeltesto3Carattere">
    <w:name w:val="Rientro corpo del testo 3 Carattere"/>
    <w:next w:val="Rientrocorpodeltesto3Caratter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1">
    <w:name w:val="1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tabs>
        <w:tab w:val="left" w:leader="none" w:pos="454"/>
        <w:tab w:val="left" w:leader="none" w:pos="737"/>
      </w:tabs>
      <w:suppressAutoHyphens w:val="1"/>
      <w:autoSpaceDE w:val="0"/>
      <w:autoSpaceDN w:val="0"/>
      <w:adjustRightInd w:val="0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adtext1">
    <w:name w:val="adtext1"/>
    <w:next w:val="adtext1"/>
    <w:autoRedefine w:val="0"/>
    <w:hidden w:val="0"/>
    <w:qFormat w:val="0"/>
    <w:rPr>
      <w:color w:val="0099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tyle1">
    <w:name w:val="Style 1"/>
    <w:basedOn w:val="Normale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haracterStyle1">
    <w:name w:val="Character Style 1"/>
    <w:next w:val="CharacterStyle1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markedcontent">
    <w:name w:val="markedcontent"/>
    <w:basedOn w:val="Car.predefinitoparagrafo"/>
    <w:next w:val="markedconte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ableContents">
    <w:name w:val="Table Contents"/>
    <w:basedOn w:val="Normale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 Unicode MS" w:eastAsia="Songti SC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secondario">
    <w:name w:val="secondario"/>
    <w:basedOn w:val="Car.predefinitoparagrafo"/>
    <w:next w:val="secondari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rticolo">
    <w:name w:val="Articolo"/>
    <w:basedOn w:val="Normale"/>
    <w:next w:val="Articol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contextualSpacing w:val="1"/>
      <w:jc w:val="center"/>
      <w:textDirection w:val="btLr"/>
      <w:textAlignment w:val="center"/>
      <w:outlineLvl w:val="0"/>
    </w:pPr>
    <w:rPr>
      <w:rFonts w:ascii="Calibri" w:cs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ArticoloCarattere">
    <w:name w:val="Articolo Carattere"/>
    <w:next w:val="ArticoloCarattere"/>
    <w:autoRedefine w:val="0"/>
    <w:hidden w:val="0"/>
    <w:qFormat w:val="0"/>
    <w:rPr>
      <w:rFonts w:ascii="Calibri" w:cs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ParagrafoelencoCarattere,NumberBulletsCarattere,ListParagraph1Carattere,normalCarattere,FirstlevelbulletCarattere,CitationListCarattere,TableofcontentsnumberedCarattere,ListParagraphCharCharCarattere,b1Carattere,Number_1Carattere">
    <w:name w:val="Paragrafo elenco Carattere,Number Bullets Carattere,List Paragraph1 Carattere,normal Carattere,First level bullet Carattere,Citation List Carattere,Table of contents numbered Carattere,List Paragraph Char Char Carattere,b1 Carattere,Number_1 Carattere"/>
    <w:next w:val="ParagrafoelencoCarattere,NumberBulletsCarattere,ListParagraph1Carattere,normalCarattere,FirstlevelbulletCarattere,CitationListCarattere,TableofcontentsnumberedCarattere,ListParagraphCharCharCarattere,b1Carattere,Number_1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he-IL"/>
    </w:rPr>
  </w:style>
  <w:style w:type="character" w:styleId="ui-provider">
    <w:name w:val="ui-provider"/>
    <w:basedOn w:val="Car.predefinitoparagrafo"/>
    <w:next w:val="ui-provid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aic88500t@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xN5vy5A1b3i0LFmbXLhYbj/sA==">CgMxLjA4AHIhMXNwRFVsSlljNWhHcjM1S1RjcmpRdWNkck1heWF2LW8z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2024-01-18T10:53:00Z</dcterms:created>
  <dc:creator>Pdl10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